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B8C" w:rsidRPr="009C4B8C" w:rsidRDefault="009C4B8C" w:rsidP="009C4B8C">
      <w:pPr>
        <w:spacing w:after="0" w:line="480" w:lineRule="auto"/>
        <w:ind w:left="1080" w:hanging="1080"/>
        <w:rPr>
          <w:rFonts w:ascii="Arial" w:eastAsia="Times New Roman" w:hAnsi="Arial" w:cs="Arial"/>
          <w:color w:val="333333"/>
          <w:sz w:val="20"/>
          <w:szCs w:val="20"/>
        </w:rPr>
      </w:pPr>
      <w:proofErr w:type="gramStart"/>
      <w:r w:rsidRPr="009C4B8C">
        <w:rPr>
          <w:rFonts w:ascii="Arial" w:eastAsia="Times New Roman" w:hAnsi="Arial" w:cs="Arial"/>
          <w:b/>
          <w:bCs/>
          <w:color w:val="333333"/>
          <w:sz w:val="24"/>
          <w:szCs w:val="24"/>
        </w:rPr>
        <w:t>2nd Civil Affairs Company.</w:t>
      </w:r>
      <w:proofErr w:type="gramEnd"/>
      <w:r w:rsidRPr="009C4B8C">
        <w:rPr>
          <w:rFonts w:ascii="Arial" w:eastAsia="Times New Roman" w:hAnsi="Arial" w:cs="Arial"/>
          <w:b/>
          <w:bCs/>
          <w:color w:val="333333"/>
          <w:sz w:val="24"/>
          <w:szCs w:val="24"/>
        </w:rPr>
        <w:t xml:space="preserve"> </w:t>
      </w:r>
      <w:proofErr w:type="gramStart"/>
      <w:r w:rsidRPr="009C4B8C">
        <w:rPr>
          <w:rFonts w:ascii="Arial" w:eastAsia="Times New Roman" w:hAnsi="Arial" w:cs="Arial"/>
          <w:b/>
          <w:bCs/>
          <w:color w:val="333333"/>
          <w:sz w:val="24"/>
          <w:szCs w:val="24"/>
        </w:rPr>
        <w:t>(</w:t>
      </w:r>
      <w:proofErr w:type="spellStart"/>
      <w:r w:rsidRPr="009C4B8C">
        <w:rPr>
          <w:rFonts w:ascii="Arial" w:eastAsia="Times New Roman" w:hAnsi="Arial" w:cs="Arial"/>
          <w:b/>
          <w:bCs/>
          <w:color w:val="333333"/>
          <w:sz w:val="24"/>
          <w:szCs w:val="24"/>
        </w:rPr>
        <w:t>n.d.</w:t>
      </w:r>
      <w:proofErr w:type="spellEnd"/>
      <w:r w:rsidRPr="009C4B8C">
        <w:rPr>
          <w:rFonts w:ascii="Arial" w:eastAsia="Times New Roman" w:hAnsi="Arial" w:cs="Arial"/>
          <w:b/>
          <w:bCs/>
          <w:color w:val="333333"/>
          <w:sz w:val="24"/>
          <w:szCs w:val="24"/>
        </w:rPr>
        <w:t>).</w:t>
      </w:r>
      <w:proofErr w:type="gramEnd"/>
      <w:r w:rsidRPr="009C4B8C">
        <w:rPr>
          <w:rFonts w:ascii="Arial" w:eastAsia="Times New Roman" w:hAnsi="Arial" w:cs="Arial"/>
          <w:b/>
          <w:bCs/>
          <w:color w:val="333333"/>
          <w:sz w:val="24"/>
          <w:szCs w:val="24"/>
        </w:rPr>
        <w:t xml:space="preserve"> Retrieved June 2, 2015, from http://www.2ndcivilaffairs.com/cmd.htm</w:t>
      </w:r>
      <w:r w:rsidRPr="009C4B8C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</w:p>
    <w:p w:rsidR="009C4B8C" w:rsidRPr="009C4B8C" w:rsidRDefault="009C4B8C" w:rsidP="009C4B8C">
      <w:pPr>
        <w:spacing w:after="0" w:line="480" w:lineRule="auto"/>
        <w:ind w:left="1080" w:hanging="1080"/>
        <w:rPr>
          <w:rFonts w:ascii="Arial" w:eastAsia="Times New Roman" w:hAnsi="Arial" w:cs="Arial"/>
          <w:b/>
          <w:bCs/>
          <w:color w:val="333333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333333"/>
          <w:sz w:val="24"/>
          <w:szCs w:val="24"/>
        </w:rPr>
        <w:t>Carlson, R. (</w:t>
      </w:r>
      <w:proofErr w:type="spellStart"/>
      <w:r>
        <w:rPr>
          <w:rFonts w:ascii="Arial" w:eastAsia="Times New Roman" w:hAnsi="Arial" w:cs="Arial"/>
          <w:b/>
          <w:bCs/>
          <w:color w:val="333333"/>
          <w:sz w:val="24"/>
          <w:szCs w:val="24"/>
        </w:rPr>
        <w:t>n.d.</w:t>
      </w:r>
      <w:proofErr w:type="spellEnd"/>
      <w:r>
        <w:rPr>
          <w:rFonts w:ascii="Arial" w:eastAsia="Times New Roman" w:hAnsi="Arial" w:cs="Arial"/>
          <w:b/>
          <w:bCs/>
          <w:color w:val="333333"/>
          <w:sz w:val="24"/>
          <w:szCs w:val="24"/>
        </w:rPr>
        <w:t>). Desert s</w:t>
      </w:r>
      <w:bookmarkStart w:id="0" w:name="_GoBack"/>
      <w:bookmarkEnd w:id="0"/>
      <w:r w:rsidRPr="009C4B8C">
        <w:rPr>
          <w:rFonts w:ascii="Arial" w:eastAsia="Times New Roman" w:hAnsi="Arial" w:cs="Arial"/>
          <w:b/>
          <w:bCs/>
          <w:color w:val="333333"/>
          <w:sz w:val="24"/>
          <w:szCs w:val="24"/>
        </w:rPr>
        <w:t>unrise 602. Retrieved June 2, 2015, from http://www.publicdomainpictures.net/view-image.php?image=23437&amp;picture=desert-sunrise-602</w:t>
      </w:r>
    </w:p>
    <w:p w:rsidR="009C4B8C" w:rsidRPr="009C4B8C" w:rsidRDefault="009C4B8C" w:rsidP="009C4B8C">
      <w:pPr>
        <w:pBdr>
          <w:bottom w:val="single" w:sz="6" w:space="1" w:color="auto"/>
        </w:pBdr>
        <w:spacing w:after="0" w:line="480" w:lineRule="auto"/>
        <w:ind w:left="1080" w:hanging="1080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9C4B8C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9C4B8C" w:rsidRPr="009C4B8C" w:rsidRDefault="009C4B8C" w:rsidP="009C4B8C">
      <w:pPr>
        <w:spacing w:after="0" w:line="480" w:lineRule="auto"/>
        <w:ind w:left="1080" w:hanging="1080"/>
        <w:rPr>
          <w:rFonts w:ascii="Arial" w:eastAsia="Times New Roman" w:hAnsi="Arial" w:cs="Arial"/>
          <w:b/>
          <w:bCs/>
          <w:color w:val="333333"/>
          <w:sz w:val="24"/>
          <w:szCs w:val="24"/>
        </w:rPr>
      </w:pPr>
      <w:r w:rsidRPr="009C4B8C">
        <w:rPr>
          <w:rFonts w:ascii="Arial" w:eastAsia="Times New Roman" w:hAnsi="Arial" w:cs="Arial"/>
          <w:b/>
          <w:bCs/>
          <w:color w:val="333333"/>
          <w:sz w:val="24"/>
          <w:szCs w:val="24"/>
        </w:rPr>
        <w:t xml:space="preserve">Dean, A. (2010, </w:t>
      </w:r>
      <w:r>
        <w:rPr>
          <w:rFonts w:ascii="Arial" w:eastAsia="Times New Roman" w:hAnsi="Arial" w:cs="Arial"/>
          <w:b/>
          <w:bCs/>
          <w:color w:val="333333"/>
          <w:sz w:val="24"/>
          <w:szCs w:val="24"/>
        </w:rPr>
        <w:t>March 3). Let's r</w:t>
      </w:r>
      <w:r w:rsidRPr="009C4B8C">
        <w:rPr>
          <w:rFonts w:ascii="Arial" w:eastAsia="Times New Roman" w:hAnsi="Arial" w:cs="Arial"/>
          <w:b/>
          <w:bCs/>
          <w:color w:val="333333"/>
          <w:sz w:val="24"/>
          <w:szCs w:val="24"/>
        </w:rPr>
        <w:t>un. Retrieved June 2, 2015, from http://www.armystrongstories.com/army-stories/lets-run#.VW4Ous9Viko</w:t>
      </w:r>
    </w:p>
    <w:p w:rsidR="009C4B8C" w:rsidRPr="009C4B8C" w:rsidRDefault="009C4B8C" w:rsidP="009C4B8C">
      <w:pPr>
        <w:pBdr>
          <w:bottom w:val="single" w:sz="6" w:space="1" w:color="auto"/>
        </w:pBdr>
        <w:spacing w:after="0" w:line="480" w:lineRule="auto"/>
        <w:ind w:left="1080" w:hanging="1080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9C4B8C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9C4B8C" w:rsidRPr="009C4B8C" w:rsidRDefault="009C4B8C" w:rsidP="009C4B8C">
      <w:pPr>
        <w:spacing w:after="0" w:line="480" w:lineRule="auto"/>
        <w:ind w:left="1080" w:hanging="1080"/>
        <w:rPr>
          <w:rFonts w:ascii="Arial" w:eastAsia="Times New Roman" w:hAnsi="Arial" w:cs="Arial"/>
          <w:b/>
          <w:bCs/>
          <w:color w:val="333333"/>
          <w:sz w:val="24"/>
          <w:szCs w:val="24"/>
        </w:rPr>
      </w:pPr>
      <w:proofErr w:type="gramStart"/>
      <w:r w:rsidRPr="009C4B8C">
        <w:rPr>
          <w:rFonts w:ascii="Arial" w:eastAsia="Times New Roman" w:hAnsi="Arial" w:cs="Arial"/>
          <w:b/>
          <w:bCs/>
          <w:color w:val="333333"/>
          <w:sz w:val="24"/>
          <w:szCs w:val="24"/>
        </w:rPr>
        <w:t>Myers, W. (2008).</w:t>
      </w:r>
      <w:proofErr w:type="gramEnd"/>
      <w:r w:rsidRPr="009C4B8C">
        <w:rPr>
          <w:rFonts w:ascii="Arial" w:eastAsia="Times New Roman" w:hAnsi="Arial" w:cs="Arial"/>
          <w:b/>
          <w:bCs/>
          <w:color w:val="333333"/>
          <w:sz w:val="24"/>
          <w:szCs w:val="24"/>
        </w:rPr>
        <w:t> </w:t>
      </w:r>
      <w:proofErr w:type="gramStart"/>
      <w:r w:rsidRPr="009C4B8C">
        <w:rPr>
          <w:rFonts w:ascii="Arial" w:eastAsia="Times New Roman" w:hAnsi="Arial" w:cs="Arial"/>
          <w:b/>
          <w:bCs/>
          <w:i/>
          <w:iCs/>
          <w:color w:val="333333"/>
          <w:sz w:val="24"/>
          <w:szCs w:val="24"/>
        </w:rPr>
        <w:t>Sunrise over Fallujah</w:t>
      </w:r>
      <w:r w:rsidRPr="009C4B8C">
        <w:rPr>
          <w:rFonts w:ascii="Arial" w:eastAsia="Times New Roman" w:hAnsi="Arial" w:cs="Arial"/>
          <w:b/>
          <w:bCs/>
          <w:color w:val="333333"/>
          <w:sz w:val="24"/>
          <w:szCs w:val="24"/>
        </w:rPr>
        <w:t>.</w:t>
      </w:r>
      <w:proofErr w:type="gramEnd"/>
      <w:r w:rsidRPr="009C4B8C">
        <w:rPr>
          <w:rFonts w:ascii="Arial" w:eastAsia="Times New Roman" w:hAnsi="Arial" w:cs="Arial"/>
          <w:b/>
          <w:bCs/>
          <w:color w:val="333333"/>
          <w:sz w:val="24"/>
          <w:szCs w:val="24"/>
        </w:rPr>
        <w:t xml:space="preserve"> New York: Scholastic Press.</w:t>
      </w:r>
    </w:p>
    <w:p w:rsidR="009C4B8C" w:rsidRPr="009C4B8C" w:rsidRDefault="009C4B8C" w:rsidP="009C4B8C">
      <w:pPr>
        <w:pBdr>
          <w:bottom w:val="single" w:sz="6" w:space="1" w:color="auto"/>
        </w:pBdr>
        <w:spacing w:after="0" w:line="480" w:lineRule="auto"/>
        <w:ind w:left="1080" w:hanging="1080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9C4B8C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9C4B8C" w:rsidRPr="009C4B8C" w:rsidRDefault="009C4B8C" w:rsidP="009C4B8C">
      <w:pPr>
        <w:spacing w:after="0" w:line="480" w:lineRule="auto"/>
        <w:ind w:left="1080" w:hanging="1080"/>
        <w:rPr>
          <w:rFonts w:ascii="Arial" w:eastAsia="Times New Roman" w:hAnsi="Arial" w:cs="Arial"/>
          <w:b/>
          <w:bCs/>
          <w:color w:val="333333"/>
          <w:sz w:val="24"/>
          <w:szCs w:val="24"/>
        </w:rPr>
      </w:pPr>
      <w:proofErr w:type="spellStart"/>
      <w:r w:rsidRPr="009C4B8C">
        <w:rPr>
          <w:rFonts w:ascii="Arial" w:eastAsia="Times New Roman" w:hAnsi="Arial" w:cs="Arial"/>
          <w:b/>
          <w:bCs/>
          <w:color w:val="333333"/>
          <w:sz w:val="24"/>
          <w:szCs w:val="24"/>
        </w:rPr>
        <w:t>Trix</w:t>
      </w:r>
      <w:proofErr w:type="spellEnd"/>
      <w:r w:rsidRPr="009C4B8C">
        <w:rPr>
          <w:rFonts w:ascii="Arial" w:eastAsia="Times New Roman" w:hAnsi="Arial" w:cs="Arial"/>
          <w:b/>
          <w:bCs/>
          <w:color w:val="333333"/>
          <w:sz w:val="24"/>
          <w:szCs w:val="24"/>
        </w:rPr>
        <w:t xml:space="preserve">, </w:t>
      </w:r>
      <w:r w:rsidRPr="00E92030">
        <w:rPr>
          <w:rFonts w:ascii="Arial" w:eastAsia="Times New Roman" w:hAnsi="Arial" w:cs="Arial"/>
          <w:b/>
          <w:bCs/>
          <w:color w:val="333333"/>
          <w:sz w:val="24"/>
          <w:szCs w:val="24"/>
        </w:rPr>
        <w:t xml:space="preserve">H. (2014, December 2). Letters home to </w:t>
      </w:r>
      <w:proofErr w:type="gramStart"/>
      <w:r w:rsidRPr="00E92030">
        <w:rPr>
          <w:rFonts w:ascii="Arial" w:eastAsia="Times New Roman" w:hAnsi="Arial" w:cs="Arial"/>
          <w:b/>
          <w:bCs/>
          <w:color w:val="333333"/>
          <w:sz w:val="24"/>
          <w:szCs w:val="24"/>
        </w:rPr>
        <w:t>hero s</w:t>
      </w:r>
      <w:r w:rsidRPr="009C4B8C">
        <w:rPr>
          <w:rFonts w:ascii="Arial" w:eastAsia="Times New Roman" w:hAnsi="Arial" w:cs="Arial"/>
          <w:b/>
          <w:bCs/>
          <w:color w:val="333333"/>
          <w:sz w:val="24"/>
          <w:szCs w:val="24"/>
        </w:rPr>
        <w:t>treet</w:t>
      </w:r>
      <w:proofErr w:type="gramEnd"/>
      <w:r w:rsidRPr="009C4B8C">
        <w:rPr>
          <w:rFonts w:ascii="Arial" w:eastAsia="Times New Roman" w:hAnsi="Arial" w:cs="Arial"/>
          <w:b/>
          <w:bCs/>
          <w:color w:val="333333"/>
          <w:sz w:val="24"/>
          <w:szCs w:val="24"/>
        </w:rPr>
        <w:t>. Retrieved June 2, 2015, from http://wvik.org/post/letters-home-hero-street</w:t>
      </w:r>
    </w:p>
    <w:p w:rsidR="009C4B8C" w:rsidRDefault="009C4B8C" w:rsidP="009C4B8C"/>
    <w:p w:rsidR="00A76BEA" w:rsidRPr="002C2545" w:rsidRDefault="00A76BEA" w:rsidP="009C4B8C"/>
    <w:sectPr w:rsidR="00A76BEA" w:rsidRPr="002C25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545"/>
    <w:rsid w:val="002C2545"/>
    <w:rsid w:val="009C4B8C"/>
    <w:rsid w:val="00A76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C4B8C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9C4B8C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9C4B8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9C4B8C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9C4B8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9C4B8C"/>
    <w:rPr>
      <w:rFonts w:ascii="Arial" w:eastAsia="Times New Roman" w:hAnsi="Arial" w:cs="Arial"/>
      <w:vanish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C4B8C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9C4B8C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9C4B8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9C4B8C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9C4B8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9C4B8C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67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468300">
          <w:marLeft w:val="0"/>
          <w:marRight w:val="0"/>
          <w:marTop w:val="0"/>
          <w:marBottom w:val="0"/>
          <w:divBdr>
            <w:top w:val="single" w:sz="6" w:space="0" w:color="FFFFFF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120390761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77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736653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301732">
          <w:marLeft w:val="0"/>
          <w:marRight w:val="0"/>
          <w:marTop w:val="0"/>
          <w:marBottom w:val="0"/>
          <w:divBdr>
            <w:top w:val="single" w:sz="6" w:space="0" w:color="FFFFFF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201957344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53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978225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8134359">
          <w:marLeft w:val="0"/>
          <w:marRight w:val="0"/>
          <w:marTop w:val="0"/>
          <w:marBottom w:val="0"/>
          <w:divBdr>
            <w:top w:val="single" w:sz="6" w:space="0" w:color="FFFFFF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200843648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66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550683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2676963">
          <w:marLeft w:val="0"/>
          <w:marRight w:val="0"/>
          <w:marTop w:val="0"/>
          <w:marBottom w:val="0"/>
          <w:divBdr>
            <w:top w:val="single" w:sz="6" w:space="0" w:color="FFFFFF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81410756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15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929283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9381539">
          <w:marLeft w:val="0"/>
          <w:marRight w:val="0"/>
          <w:marTop w:val="0"/>
          <w:marBottom w:val="0"/>
          <w:divBdr>
            <w:top w:val="single" w:sz="6" w:space="0" w:color="FFFFFF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110750177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196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688120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Marvin Goins</dc:creator>
  <cp:lastModifiedBy>Marvin Goins</cp:lastModifiedBy>
  <cp:revision>1</cp:revision>
  <dcterms:created xsi:type="dcterms:W3CDTF">2015-06-02T20:48:00Z</dcterms:created>
  <dcterms:modified xsi:type="dcterms:W3CDTF">2015-06-02T21:29:00Z</dcterms:modified>
</cp:coreProperties>
</file>