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A2" w:rsidRDefault="009A4688">
      <w:pPr>
        <w:spacing w:after="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Bibliography </w:t>
      </w:r>
    </w:p>
    <w:p w:rsidR="009A4688" w:rsidRDefault="009A4688">
      <w:pPr>
        <w:spacing w:after="0" w:line="480" w:lineRule="auto"/>
        <w:jc w:val="center"/>
      </w:pP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color w:val="000000"/>
          <w:sz w:val="24"/>
          <w:szCs w:val="24"/>
        </w:rPr>
        <w:t>"American Indian Wars Timeline."</w:t>
      </w:r>
      <w:proofErr w:type="gram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World at War: Understanding Conflict and Society.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ABC-CLIO, n.d. Web. 16 Feb. 2014. &lt;http://worldatwar.abc-clio.com/Search/Display/1293375?terms=florida%27s+black+seminoles&gt;.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"Attacks on Early Settlements."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African Heritage</w:t>
      </w:r>
      <w:r>
        <w:rPr>
          <w:rFonts w:ascii="Times New Roman" w:hAnsi="Times New Roman" w:cs="Times New Roman"/>
          <w:color w:val="000000"/>
          <w:sz w:val="24"/>
          <w:szCs w:val="24"/>
        </w:rPr>
        <w:t>. N.p., n.d. Web. 16 Feb. 2014. &lt;http://www.africanaheritage.com/uploads/1284/AttacksonEarlySettlements.jpg&gt;.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Black Seminoles-Lost In History (State Version).mp4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Youtube</w:t>
      </w:r>
      <w:r>
        <w:rPr>
          <w:rFonts w:ascii="Times New Roman" w:hAnsi="Times New Roman" w:cs="Times New Roman"/>
          <w:color w:val="000000"/>
          <w:sz w:val="24"/>
          <w:szCs w:val="24"/>
        </w:rPr>
        <w:t>. N.p., n.d. Web. 16 Feb. 2014. &lt;http://youtu.be/637SrJ32bE0&gt;.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"Chief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Ocseola."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Florida Memory</w:t>
      </w:r>
      <w:r>
        <w:rPr>
          <w:rFonts w:ascii="Times New Roman" w:hAnsi="Times New Roman" w:cs="Times New Roman"/>
          <w:color w:val="000000"/>
          <w:sz w:val="24"/>
          <w:szCs w:val="24"/>
        </w:rPr>
        <w:t>. N.p., n.d. Web. 16 Feb. 2014. &lt;http://floridamemory.com/fpc/reference/rc02428.jpg&gt;.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Girl Names Finder</w:t>
      </w:r>
      <w:r>
        <w:rPr>
          <w:rFonts w:ascii="Times New Roman" w:hAnsi="Times New Roman" w:cs="Times New Roman"/>
          <w:color w:val="000000"/>
          <w:sz w:val="24"/>
          <w:szCs w:val="24"/>
        </w:rPr>
        <w:t>. Boynamesfinder, n.d. Web. 16 Feb. 2014. &lt;http://www.girlsnamefinder.com/origin/313/Seminole&gt;.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"John Horse."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The Black Seminole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. J.B. Bird, n.d. Web. 16 Feb. 2014. &lt;http://uts.cc.utexas.edu/~birdja/images/john-horse.jpg&gt;.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"Seminole" American History</w:t>
      </w:r>
      <w:r>
        <w:rPr>
          <w:rFonts w:ascii="Times New Roman" w:hAnsi="Times New Roman" w:cs="Times New Roman"/>
          <w:color w:val="000000"/>
          <w:sz w:val="24"/>
          <w:szCs w:val="24"/>
        </w:rPr>
        <w:t>. ABC-CLIO, n.d. Web. 16 Feb. 2014. &lt;http://americanhistory.abc-clio.com/Search/Display/1223003?terms=florida%27s+black+seminoles&gt;.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"The Seminole Wars."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The Seminole Wars</w:t>
      </w:r>
      <w:r>
        <w:rPr>
          <w:rFonts w:ascii="Times New Roman" w:hAnsi="Times New Roman" w:cs="Times New Roman"/>
          <w:color w:val="000000"/>
          <w:sz w:val="24"/>
          <w:szCs w:val="24"/>
        </w:rPr>
        <w:t>. Florida Department of State- Division of Historical Resources, n.d. Web. 16 Feb. 2014. &lt;http://www.flheritage.com/images/facts/seminoles/semwar2.jpg&gt;.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"Seminole Wars." Britannica School</w:t>
      </w:r>
      <w:r>
        <w:rPr>
          <w:rFonts w:ascii="Times New Roman" w:hAnsi="Times New Roman" w:cs="Times New Roman"/>
          <w:color w:val="000000"/>
          <w:sz w:val="24"/>
          <w:szCs w:val="24"/>
        </w:rPr>
        <w:t>. Encyclopedia Britannica, Inc</w:t>
      </w:r>
      <w:r>
        <w:rPr>
          <w:rFonts w:ascii="Times New Roman" w:hAnsi="Times New Roman" w:cs="Times New Roman"/>
          <w:color w:val="000000"/>
          <w:sz w:val="24"/>
          <w:szCs w:val="24"/>
        </w:rPr>
        <w:t>., n.d. Web. 16 Feb. 2014. &lt;http://school.eb.com/levels/high/article/66716&gt;.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"Seminole." World History: The Modern Era</w:t>
      </w:r>
      <w:r>
        <w:rPr>
          <w:rFonts w:ascii="Times New Roman" w:hAnsi="Times New Roman" w:cs="Times New Roman"/>
          <w:color w:val="000000"/>
          <w:sz w:val="24"/>
          <w:szCs w:val="24"/>
        </w:rPr>
        <w:t>. ABC-CLIO, n.d. Web. 16 Feb. 2014. &lt;http://worldhistory.abc-clio.com/Search/Display/312135?terms=florida%27s+black+seminoles&gt;.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Spotted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Wolf's Corner</w:t>
      </w:r>
      <w:r>
        <w:rPr>
          <w:rFonts w:ascii="Times New Roman" w:hAnsi="Times New Roman" w:cs="Times New Roman"/>
          <w:color w:val="000000"/>
          <w:sz w:val="24"/>
          <w:szCs w:val="24"/>
        </w:rPr>
        <w:t>. Dino-Dragonworld.com, n.d. Web. 16 Feb. 2014. &lt;http://www.snowwowl.com/swolfNAnamesandmeanings2.html&gt;.</w:t>
      </w:r>
    </w:p>
    <w:p w:rsidR="00BD6FA2" w:rsidRDefault="00FA5814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"Treaty with the Seminoles" American History</w:t>
      </w:r>
      <w:r>
        <w:rPr>
          <w:rFonts w:ascii="Times New Roman" w:hAnsi="Times New Roman" w:cs="Times New Roman"/>
          <w:color w:val="000000"/>
          <w:sz w:val="24"/>
          <w:szCs w:val="24"/>
        </w:rPr>
        <w:t>. ABC-CLIO, n.d. Web. 16 Feb. 2014. &lt;http://americanhistory.abc-clio.com/Search/Display/14447</w:t>
      </w:r>
      <w:r>
        <w:rPr>
          <w:rFonts w:ascii="Times New Roman" w:hAnsi="Times New Roman" w:cs="Times New Roman"/>
          <w:color w:val="000000"/>
          <w:sz w:val="24"/>
          <w:szCs w:val="24"/>
        </w:rPr>
        <w:t>01?terms=florida%27s%20black%20seminoles&amp;webSiteCode=SLN_AMHIST&amp;returnToPage=%2fSearch%2fDisplay%2f1444701%3fterms%3dflorida%27s+black+seminoles&amp;token=16704DF75C83AC03E510A8ACAF7A3710&amp;casError=False&gt;.</w:t>
      </w:r>
    </w:p>
    <w:sectPr w:rsidR="00BD6FA2" w:rsidSect="000F6147">
      <w:pgSz w:w="12240" w:h="15840" w:code="9"/>
      <w:pgMar w:top="1444" w:right="1444" w:bottom="1444" w:left="144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814" w:rsidRDefault="00FA5814" w:rsidP="006E0FDA">
      <w:pPr>
        <w:spacing w:after="0" w:line="240" w:lineRule="auto"/>
      </w:pPr>
      <w:r>
        <w:separator/>
      </w:r>
    </w:p>
  </w:endnote>
  <w:endnote w:type="continuationSeparator" w:id="0">
    <w:p w:rsidR="00FA5814" w:rsidRDefault="00FA5814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814" w:rsidRDefault="00FA5814" w:rsidP="006E0FDA">
      <w:pPr>
        <w:spacing w:after="0" w:line="240" w:lineRule="auto"/>
      </w:pPr>
      <w:r>
        <w:separator/>
      </w:r>
    </w:p>
  </w:footnote>
  <w:footnote w:type="continuationSeparator" w:id="0">
    <w:p w:rsidR="00FA5814" w:rsidRDefault="00FA5814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9A4688"/>
    <w:rsid w:val="00AC197E"/>
    <w:rsid w:val="00B21D59"/>
    <w:rsid w:val="00BD419F"/>
    <w:rsid w:val="00BD6FA2"/>
    <w:rsid w:val="00DF064E"/>
    <w:rsid w:val="00FA5814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BD6FA2"/>
  </w:style>
  <w:style w:type="numbering" w:customStyle="1" w:styleId="NoListPHPDOCX">
    <w:name w:val="No List PHPDOCX"/>
    <w:uiPriority w:val="99"/>
    <w:semiHidden/>
    <w:unhideWhenUsed/>
    <w:rsid w:val="00BD6FA2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BD6FA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37544-814E-4532-97E9-D5E40449C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Lin-loopy</cp:lastModifiedBy>
  <cp:revision>2</cp:revision>
  <dcterms:created xsi:type="dcterms:W3CDTF">2014-02-17T03:20:00Z</dcterms:created>
  <dcterms:modified xsi:type="dcterms:W3CDTF">2014-02-17T03:20:00Z</dcterms:modified>
</cp:coreProperties>
</file>