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CD4" w:rsidRPr="00064BA1" w:rsidRDefault="00A422F0" w:rsidP="00A422F0">
      <w:pPr>
        <w:jc w:val="center"/>
        <w:rPr>
          <w:sz w:val="28"/>
          <w:szCs w:val="28"/>
        </w:rPr>
      </w:pPr>
      <w:r w:rsidRPr="00064BA1">
        <w:rPr>
          <w:sz w:val="28"/>
          <w:szCs w:val="28"/>
        </w:rPr>
        <w:t>Must Do Questions after the “To be or not to be” Soliloquy</w:t>
      </w:r>
    </w:p>
    <w:p w:rsidR="00A422F0" w:rsidRPr="00064BA1" w:rsidRDefault="00A422F0" w:rsidP="00A422F0">
      <w:pPr>
        <w:rPr>
          <w:sz w:val="28"/>
          <w:szCs w:val="28"/>
          <w:u w:val="single"/>
        </w:rPr>
      </w:pPr>
      <w:r w:rsidRPr="00064BA1">
        <w:rPr>
          <w:sz w:val="28"/>
          <w:szCs w:val="28"/>
          <w:u w:val="single"/>
        </w:rPr>
        <w:t>“All The World is a Stage”</w:t>
      </w:r>
    </w:p>
    <w:p w:rsidR="00A422F0" w:rsidRPr="00064BA1" w:rsidRDefault="00A422F0" w:rsidP="00A422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64BA1">
        <w:rPr>
          <w:sz w:val="28"/>
          <w:szCs w:val="28"/>
        </w:rPr>
        <w:t xml:space="preserve"> </w:t>
      </w:r>
      <w:r w:rsidR="000B049C" w:rsidRPr="00064BA1">
        <w:rPr>
          <w:sz w:val="28"/>
          <w:szCs w:val="28"/>
        </w:rPr>
        <w:t>W</w:t>
      </w:r>
      <w:r w:rsidRPr="00064BA1">
        <w:rPr>
          <w:sz w:val="28"/>
          <w:szCs w:val="28"/>
        </w:rPr>
        <w:t>ith what significance can we credit our lives if our lives are “just a part”?</w:t>
      </w:r>
    </w:p>
    <w:p w:rsidR="00A422F0" w:rsidRPr="00064BA1" w:rsidRDefault="00A422F0" w:rsidP="00A422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64BA1">
        <w:rPr>
          <w:sz w:val="28"/>
          <w:szCs w:val="28"/>
        </w:rPr>
        <w:t>What if life were “just a dream”?  Would that invalidate our existence and beliefs?</w:t>
      </w:r>
    </w:p>
    <w:p w:rsidR="00A422F0" w:rsidRPr="00064BA1" w:rsidRDefault="00A422F0" w:rsidP="00A422F0">
      <w:pPr>
        <w:rPr>
          <w:sz w:val="28"/>
          <w:szCs w:val="28"/>
        </w:rPr>
      </w:pPr>
      <w:r w:rsidRPr="00064BA1">
        <w:rPr>
          <w:sz w:val="28"/>
          <w:szCs w:val="28"/>
          <w:u w:val="single"/>
        </w:rPr>
        <w:t>Vicarious Experience</w:t>
      </w:r>
    </w:p>
    <w:p w:rsidR="00A422F0" w:rsidRPr="00064BA1" w:rsidRDefault="00243C55" w:rsidP="00243C5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64BA1">
        <w:rPr>
          <w:sz w:val="28"/>
          <w:szCs w:val="28"/>
        </w:rPr>
        <w:t xml:space="preserve"> How do we justify most of our knowledge?  Language (someone/something tells us so)?  Perception (we see/hear/feel it)?  Reason (we “figure it out” in our heads based on other justifications)?  Emotion (we intuitively feel it)?</w:t>
      </w:r>
    </w:p>
    <w:p w:rsidR="00243C55" w:rsidRPr="00064BA1" w:rsidRDefault="00243C55" w:rsidP="00243C5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64BA1">
        <w:rPr>
          <w:sz w:val="28"/>
          <w:szCs w:val="28"/>
        </w:rPr>
        <w:t>What happens when these justifications fail us?  For example, Hamlet is not sure about the after-life (“Aye, there’s the rub”).  What is the problem with justifying “to be or not to be”?</w:t>
      </w:r>
    </w:p>
    <w:p w:rsidR="00243C55" w:rsidRPr="00064BA1" w:rsidRDefault="00243C55" w:rsidP="00243C55">
      <w:pPr>
        <w:rPr>
          <w:sz w:val="28"/>
          <w:szCs w:val="28"/>
          <w:u w:val="single"/>
        </w:rPr>
      </w:pPr>
      <w:r w:rsidRPr="00064BA1">
        <w:rPr>
          <w:sz w:val="28"/>
          <w:szCs w:val="28"/>
          <w:u w:val="single"/>
        </w:rPr>
        <w:t>Ethics</w:t>
      </w:r>
    </w:p>
    <w:p w:rsidR="00243C55" w:rsidRPr="00064BA1" w:rsidRDefault="00243C55" w:rsidP="00243C55">
      <w:pPr>
        <w:pStyle w:val="ListParagraph"/>
        <w:numPr>
          <w:ilvl w:val="0"/>
          <w:numId w:val="3"/>
        </w:numPr>
        <w:rPr>
          <w:sz w:val="28"/>
          <w:szCs w:val="28"/>
          <w:u w:val="single"/>
        </w:rPr>
      </w:pPr>
      <w:r w:rsidRPr="00064BA1">
        <w:rPr>
          <w:sz w:val="28"/>
          <w:szCs w:val="28"/>
        </w:rPr>
        <w:t>What is right and what is wrong, and how do we justify our actions?</w:t>
      </w:r>
      <w:r w:rsidR="00064BA1" w:rsidRPr="00064BA1">
        <w:rPr>
          <w:sz w:val="28"/>
          <w:szCs w:val="28"/>
        </w:rPr>
        <w:t xml:space="preserve">  Consider the following characters:</w:t>
      </w:r>
    </w:p>
    <w:p w:rsidR="00243C55" w:rsidRPr="00064BA1" w:rsidRDefault="00243C55" w:rsidP="00243C55">
      <w:pPr>
        <w:pStyle w:val="ListParagraph"/>
        <w:numPr>
          <w:ilvl w:val="1"/>
          <w:numId w:val="3"/>
        </w:numPr>
        <w:rPr>
          <w:sz w:val="28"/>
          <w:szCs w:val="28"/>
          <w:u w:val="single"/>
        </w:rPr>
      </w:pPr>
      <w:r w:rsidRPr="00064BA1">
        <w:rPr>
          <w:sz w:val="28"/>
          <w:szCs w:val="28"/>
        </w:rPr>
        <w:t>Hamlet:  He is considering suicide</w:t>
      </w:r>
    </w:p>
    <w:p w:rsidR="00243C55" w:rsidRPr="00064BA1" w:rsidRDefault="00243C55" w:rsidP="00243C55">
      <w:pPr>
        <w:pStyle w:val="ListParagraph"/>
        <w:numPr>
          <w:ilvl w:val="1"/>
          <w:numId w:val="3"/>
        </w:numPr>
        <w:rPr>
          <w:sz w:val="28"/>
          <w:szCs w:val="28"/>
          <w:u w:val="single"/>
        </w:rPr>
      </w:pPr>
      <w:r w:rsidRPr="00064BA1">
        <w:rPr>
          <w:sz w:val="28"/>
          <w:szCs w:val="28"/>
        </w:rPr>
        <w:t>Claudius:  He has committed a very serious crime</w:t>
      </w:r>
    </w:p>
    <w:p w:rsidR="00243C55" w:rsidRPr="00064BA1" w:rsidRDefault="00243C55" w:rsidP="00243C55">
      <w:pPr>
        <w:pStyle w:val="ListParagraph"/>
        <w:numPr>
          <w:ilvl w:val="1"/>
          <w:numId w:val="3"/>
        </w:numPr>
        <w:rPr>
          <w:sz w:val="28"/>
          <w:szCs w:val="28"/>
          <w:u w:val="single"/>
        </w:rPr>
      </w:pPr>
      <w:r w:rsidRPr="00064BA1">
        <w:rPr>
          <w:sz w:val="28"/>
          <w:szCs w:val="28"/>
        </w:rPr>
        <w:t>Gertrude:  She has acted quickly … some say hastily</w:t>
      </w:r>
    </w:p>
    <w:p w:rsidR="00243C55" w:rsidRPr="00064BA1" w:rsidRDefault="00243C55" w:rsidP="000B049C">
      <w:pPr>
        <w:pStyle w:val="ListParagraph"/>
        <w:numPr>
          <w:ilvl w:val="1"/>
          <w:numId w:val="3"/>
        </w:numPr>
        <w:rPr>
          <w:sz w:val="28"/>
          <w:szCs w:val="28"/>
          <w:u w:val="single"/>
        </w:rPr>
      </w:pPr>
      <w:r w:rsidRPr="00064BA1">
        <w:rPr>
          <w:sz w:val="28"/>
          <w:szCs w:val="28"/>
        </w:rPr>
        <w:t>Rosencrantz and Guildenstern:  They have entered a “deal with the devil”</w:t>
      </w:r>
    </w:p>
    <w:p w:rsidR="000B049C" w:rsidRPr="00064BA1" w:rsidRDefault="000B049C" w:rsidP="000B049C">
      <w:pPr>
        <w:pStyle w:val="ListParagraph"/>
        <w:numPr>
          <w:ilvl w:val="1"/>
          <w:numId w:val="3"/>
        </w:numPr>
        <w:rPr>
          <w:sz w:val="28"/>
          <w:szCs w:val="28"/>
          <w:u w:val="single"/>
        </w:rPr>
      </w:pPr>
      <w:r w:rsidRPr="00064BA1">
        <w:rPr>
          <w:sz w:val="28"/>
          <w:szCs w:val="28"/>
        </w:rPr>
        <w:t>Polonius: He is quick to do what is necessary to please the king.</w:t>
      </w:r>
    </w:p>
    <w:p w:rsidR="000B049C" w:rsidRPr="00064BA1" w:rsidRDefault="000B049C" w:rsidP="000B049C">
      <w:pPr>
        <w:rPr>
          <w:sz w:val="28"/>
          <w:szCs w:val="28"/>
        </w:rPr>
      </w:pPr>
      <w:r w:rsidRPr="00064BA1">
        <w:rPr>
          <w:sz w:val="28"/>
          <w:szCs w:val="28"/>
          <w:u w:val="single"/>
        </w:rPr>
        <w:t>Shakespeare Biography</w:t>
      </w:r>
    </w:p>
    <w:p w:rsidR="000B049C" w:rsidRPr="00064BA1" w:rsidRDefault="000B049C" w:rsidP="000B049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064BA1">
        <w:rPr>
          <w:sz w:val="28"/>
          <w:szCs w:val="28"/>
        </w:rPr>
        <w:t xml:space="preserve">His only son, </w:t>
      </w:r>
      <w:proofErr w:type="spellStart"/>
      <w:r w:rsidRPr="00064BA1">
        <w:rPr>
          <w:sz w:val="28"/>
          <w:szCs w:val="28"/>
        </w:rPr>
        <w:t>Hamnet</w:t>
      </w:r>
      <w:proofErr w:type="spellEnd"/>
      <w:r w:rsidRPr="00064BA1">
        <w:rPr>
          <w:sz w:val="28"/>
          <w:szCs w:val="28"/>
        </w:rPr>
        <w:t xml:space="preserve">, died while he was away at London writing plays.  </w:t>
      </w:r>
      <w:r w:rsidRPr="00064BA1">
        <w:rPr>
          <w:i/>
          <w:sz w:val="28"/>
          <w:szCs w:val="28"/>
        </w:rPr>
        <w:t>Hamlet</w:t>
      </w:r>
      <w:r w:rsidRPr="00064BA1">
        <w:rPr>
          <w:sz w:val="28"/>
          <w:szCs w:val="28"/>
        </w:rPr>
        <w:t>, the play,</w:t>
      </w:r>
      <w:r w:rsidR="00064BA1" w:rsidRPr="00064BA1">
        <w:rPr>
          <w:sz w:val="28"/>
          <w:szCs w:val="28"/>
        </w:rPr>
        <w:t xml:space="preserve"> </w:t>
      </w:r>
      <w:r w:rsidRPr="00064BA1">
        <w:rPr>
          <w:sz w:val="28"/>
          <w:szCs w:val="28"/>
        </w:rPr>
        <w:t xml:space="preserve">appeared soon afterwards.  What happens to our lives when we can’t trust our justifications?  Consider the following after reviewing Hamlet’s lament of “what dreams </w:t>
      </w:r>
      <w:proofErr w:type="spellStart"/>
      <w:r w:rsidRPr="00064BA1">
        <w:rPr>
          <w:sz w:val="28"/>
          <w:szCs w:val="28"/>
        </w:rPr>
        <w:t>may</w:t>
      </w:r>
      <w:proofErr w:type="spellEnd"/>
      <w:r w:rsidRPr="00064BA1">
        <w:rPr>
          <w:sz w:val="28"/>
          <w:szCs w:val="28"/>
        </w:rPr>
        <w:t xml:space="preserve"> come.”</w:t>
      </w:r>
    </w:p>
    <w:p w:rsidR="000B049C" w:rsidRPr="00064BA1" w:rsidRDefault="000B049C" w:rsidP="000B049C">
      <w:pPr>
        <w:pStyle w:val="ListParagraph"/>
        <w:numPr>
          <w:ilvl w:val="1"/>
          <w:numId w:val="4"/>
        </w:numPr>
        <w:rPr>
          <w:sz w:val="28"/>
          <w:szCs w:val="28"/>
        </w:rPr>
      </w:pPr>
      <w:r w:rsidRPr="00064BA1">
        <w:rPr>
          <w:sz w:val="28"/>
          <w:szCs w:val="28"/>
        </w:rPr>
        <w:t>What might have been a motive for Shakespeare writing the play that he did?</w:t>
      </w:r>
    </w:p>
    <w:p w:rsidR="000B049C" w:rsidRPr="00064BA1" w:rsidRDefault="000B049C" w:rsidP="000B049C">
      <w:pPr>
        <w:pStyle w:val="ListParagraph"/>
        <w:numPr>
          <w:ilvl w:val="1"/>
          <w:numId w:val="4"/>
        </w:numPr>
        <w:rPr>
          <w:sz w:val="28"/>
          <w:szCs w:val="28"/>
        </w:rPr>
      </w:pPr>
      <w:r w:rsidRPr="00064BA1">
        <w:rPr>
          <w:sz w:val="28"/>
          <w:szCs w:val="28"/>
        </w:rPr>
        <w:t>What do you think is the most upsetting thing about losing a family member (person/pet) or friend?</w:t>
      </w:r>
    </w:p>
    <w:p w:rsidR="00A422F0" w:rsidRDefault="00A422F0" w:rsidP="00A422F0"/>
    <w:p w:rsidR="00A422F0" w:rsidRDefault="00A422F0">
      <w:bookmarkStart w:id="0" w:name="_GoBack"/>
      <w:bookmarkEnd w:id="0"/>
    </w:p>
    <w:sectPr w:rsidR="00A422F0" w:rsidSect="00A422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245C4"/>
    <w:multiLevelType w:val="hybridMultilevel"/>
    <w:tmpl w:val="48566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D0751"/>
    <w:multiLevelType w:val="hybridMultilevel"/>
    <w:tmpl w:val="554A83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8430E2"/>
    <w:multiLevelType w:val="hybridMultilevel"/>
    <w:tmpl w:val="4C6E9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1D20"/>
    <w:multiLevelType w:val="hybridMultilevel"/>
    <w:tmpl w:val="4C0CE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2F0"/>
    <w:rsid w:val="00064BA1"/>
    <w:rsid w:val="000B049C"/>
    <w:rsid w:val="00243C55"/>
    <w:rsid w:val="00742CD4"/>
    <w:rsid w:val="00A4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Hubbard</dc:creator>
  <cp:lastModifiedBy>Nikki Hubbard</cp:lastModifiedBy>
  <cp:revision>3</cp:revision>
  <dcterms:created xsi:type="dcterms:W3CDTF">2013-01-01T23:34:00Z</dcterms:created>
  <dcterms:modified xsi:type="dcterms:W3CDTF">2013-01-01T23:38:00Z</dcterms:modified>
</cp:coreProperties>
</file>